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Icebreaker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Amar’s questions while walking in the park : methodology and outcomes of that kind of walk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Then “chinese portrait” activity :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🎶 Ice breaker MyPEACE: “The musical Chinese portrait of peace”</w:t>
        <w:br w:type="textWrapping"/>
        <w:t xml:space="preserve">Duration: 15–20 min</w:t>
        <w:br w:type="textWrapping"/>
        <w:t xml:space="preserve">Participants: young musicians from different cultures and countries</w:t>
        <w:br w:type="textWrapping"/>
        <w:t xml:space="preserve">General objective: use music as a universal language to get to know each other beyond borders.</w:t>
      </w:r>
    </w:p>
    <w:p w:rsidR="00000000" w:rsidDel="00000000" w:rsidP="00000000" w:rsidRDefault="00000000" w:rsidRPr="00000000" w14:paraId="00000009">
      <w:pPr>
        <w:spacing w:after="240" w:befor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🎯 Pedagogical objectives (adapted to internationality)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Promote global inclusion → each young person can express their cultural identity without hierarchy (not only Europe/Arab world).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Highlight global cultural diversity → discover other rhythms, instruments, cities, musical colors.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Create a common language around peace and music.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🕒 Detailed flow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🎤 Introduction (2–3 min)</w:t>
        <w:br w:type="textWrapping"/>
        <w:t xml:space="preserve"> 👩‍🎤 Facilitator says:</w:t>
        <w:br w:type="textWrapping"/>
        <w:t xml:space="preserve"> “Welcome to MyPEACE 🌍🎶!</w:t>
        <w:br w:type="textWrapping"/>
        <w:t xml:space="preserve"> We all come from different cultures, but we share a common passion: music. Today, we will play the musical Chinese portrait of peace. Each of you will answer questions like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If I were… I would be…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but in the version of music, culture, and peace ✨. Together, we will create an imaginary orchestra that blends all our differences.”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✍️ Individual reflection (5 min)</w:t>
        <w:br w:type="textWrapping"/>
        <w:t xml:space="preserve"> Each participant receives the list of questions (or sees them projected).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They choose 3 questions and write their answers (on post-its or paper).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Reminder: no need to be “serious,” the answers can be poetic, funny, or profound.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🤝 Intercultural sharing (5–7 min)</w:t>
        <w:br w:type="textWrapping"/>
        <w:t xml:space="preserve"> Form pairs or trios with mixed backgrounds (different countries/continents if possible).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They exchange their answers and note down their partner’s.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Then, each pair/trio introduces one person to the group → “This is Maria, if she were a rhythm, she would be samba because she loves the joyful energy of Brazil.”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🌈 Collective closing (3–5 min)</w:t>
        <w:br w:type="textWrapping"/>
        <w:t xml:space="preserve"> All post-its are placed on a board entitled “The World Orchestra of Peace.”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facilitator concludes: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“Together, we have created a unique orchestra where instruments, rhythms, cities, and colors from all continents come together. This orchestra symbolizes MyPEACE: a project where our differences do not divide us, but compose a global symphony for peace.”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📦 Logistical needs</w:t>
        <w:br w:type="textWrapping"/>
        <w:t xml:space="preserve"> Post-its / small index cards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Pens &amp; colored markers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Flipchart or wall to display the answers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Multicultural background music (playlist mixing Arabic, European, African, Latin American, Asian music)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Smartphone / camera to document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Questions :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🎸 If you were a musical instrument, you would be… ?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🎤 If you were an artist who stands for peace and freedom, you would be… ?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🥁 If you were a rhythm that brings people together, you would be… ?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🌈 If you were a color that sings peace, you would be… ?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🕊️ If you were a song symbolizing unity, you would be… ?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🌍 If you were a musical city in the world, you would be… 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